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86A" w:rsidRDefault="002A086A"/>
    <w:p w:rsidR="00C12D11" w:rsidRPr="00DF6125" w:rsidRDefault="00C12D11" w:rsidP="00C12D11">
      <w:pPr>
        <w:spacing w:after="0" w:line="240" w:lineRule="auto"/>
        <w:jc w:val="center"/>
        <w:rPr>
          <w:rFonts w:ascii="Arial Narrow" w:hAnsi="Arial Narrow" w:cs="Calibri"/>
          <w:b/>
          <w:sz w:val="24"/>
          <w:szCs w:val="24"/>
        </w:rPr>
      </w:pPr>
      <w:r w:rsidRPr="00DF6125">
        <w:rPr>
          <w:rFonts w:ascii="Arial Narrow" w:hAnsi="Arial Narrow" w:cs="Calibri"/>
          <w:b/>
          <w:sz w:val="24"/>
          <w:szCs w:val="24"/>
        </w:rPr>
        <w:t>UNIVERSIDAD NACIONAL AUTÓNOMA DE HONDURAS</w:t>
      </w:r>
    </w:p>
    <w:p w:rsidR="00C12D11" w:rsidRDefault="00C12D11" w:rsidP="00C12D11">
      <w:pPr>
        <w:spacing w:after="0" w:line="240" w:lineRule="auto"/>
        <w:jc w:val="center"/>
        <w:rPr>
          <w:rFonts w:ascii="Arial Narrow" w:hAnsi="Arial Narrow" w:cs="Calibri"/>
          <w:b/>
          <w:sz w:val="24"/>
          <w:szCs w:val="24"/>
        </w:rPr>
      </w:pPr>
      <w:r w:rsidRPr="00DF6125">
        <w:rPr>
          <w:rFonts w:ascii="Arial Narrow" w:hAnsi="Arial Narrow" w:cs="Calibri"/>
          <w:b/>
          <w:sz w:val="24"/>
          <w:szCs w:val="24"/>
        </w:rPr>
        <w:t>VICERRECTORIA ACADÉMICA</w:t>
      </w:r>
    </w:p>
    <w:p w:rsidR="00166327" w:rsidRDefault="00166327" w:rsidP="00C12D11">
      <w:pPr>
        <w:spacing w:after="0" w:line="240" w:lineRule="auto"/>
        <w:jc w:val="center"/>
        <w:rPr>
          <w:rFonts w:ascii="Arial Narrow" w:hAnsi="Arial Narrow" w:cs="Calibri"/>
          <w:b/>
          <w:sz w:val="24"/>
          <w:szCs w:val="24"/>
        </w:rPr>
      </w:pPr>
      <w:r>
        <w:rPr>
          <w:rFonts w:ascii="Arial Narrow" w:hAnsi="Arial Narrow" w:cs="Calibri"/>
          <w:b/>
          <w:sz w:val="24"/>
          <w:szCs w:val="24"/>
        </w:rPr>
        <w:t>Equipo de Coordinación INNOVA-7</w:t>
      </w:r>
      <w:r w:rsidR="00FC20D5">
        <w:rPr>
          <w:rStyle w:val="Refdenotaalpie"/>
          <w:rFonts w:ascii="Arial Narrow" w:hAnsi="Arial Narrow" w:cs="Calibri"/>
          <w:b/>
          <w:sz w:val="24"/>
          <w:szCs w:val="24"/>
        </w:rPr>
        <w:footnoteReference w:id="1"/>
      </w:r>
    </w:p>
    <w:p w:rsidR="00106E67" w:rsidRPr="00DF6125" w:rsidRDefault="00106E67" w:rsidP="00C12D11">
      <w:pPr>
        <w:spacing w:after="0" w:line="240" w:lineRule="auto"/>
        <w:jc w:val="center"/>
        <w:rPr>
          <w:rFonts w:ascii="Arial Narrow" w:hAnsi="Arial Narrow" w:cs="Calibri"/>
          <w:b/>
          <w:sz w:val="24"/>
          <w:szCs w:val="24"/>
        </w:rPr>
      </w:pPr>
    </w:p>
    <w:p w:rsidR="00C12D11" w:rsidRPr="00DF6125" w:rsidRDefault="00C12D11" w:rsidP="00C12D11">
      <w:pPr>
        <w:pStyle w:val="NormalWeb"/>
        <w:spacing w:before="0" w:beforeAutospacing="0" w:after="0" w:afterAutospacing="0"/>
        <w:jc w:val="center"/>
        <w:rPr>
          <w:rFonts w:ascii="Arial Narrow" w:hAnsi="Arial Narrow" w:cs="Calibri"/>
          <w:b/>
          <w:color w:val="000000"/>
        </w:rPr>
      </w:pPr>
      <w:r w:rsidRPr="00DF6125">
        <w:rPr>
          <w:rFonts w:ascii="Arial Narrow" w:hAnsi="Arial Narrow" w:cs="Calibri"/>
          <w:b/>
          <w:color w:val="000000"/>
        </w:rPr>
        <w:t xml:space="preserve">TALLER: Definición del Perfil </w:t>
      </w:r>
      <w:r w:rsidR="00106E67">
        <w:rPr>
          <w:rFonts w:ascii="Arial Narrow" w:hAnsi="Arial Narrow" w:cs="Calibri"/>
          <w:b/>
          <w:color w:val="000000"/>
        </w:rPr>
        <w:t xml:space="preserve">de Egreso </w:t>
      </w:r>
      <w:r w:rsidRPr="00DF6125">
        <w:rPr>
          <w:rFonts w:ascii="Arial Narrow" w:hAnsi="Arial Narrow" w:cs="Calibri"/>
          <w:b/>
          <w:color w:val="000000"/>
        </w:rPr>
        <w:t>del graduado de las carreras de Lenguas Extranjeras, Terapia Funcional y Gestión de Riesgos y Manejo de Desastres</w:t>
      </w:r>
    </w:p>
    <w:p w:rsidR="007C1D64" w:rsidRPr="00166327" w:rsidRDefault="007C1D64" w:rsidP="00C12D11">
      <w:pPr>
        <w:pStyle w:val="Ttulo1"/>
        <w:rPr>
          <w:sz w:val="28"/>
        </w:rPr>
      </w:pPr>
      <w:r w:rsidRPr="00166327">
        <w:rPr>
          <w:sz w:val="28"/>
        </w:rPr>
        <w:t xml:space="preserve">Fundamentación de la </w:t>
      </w:r>
      <w:proofErr w:type="gramStart"/>
      <w:r w:rsidRPr="00166327">
        <w:rPr>
          <w:sz w:val="28"/>
        </w:rPr>
        <w:t xml:space="preserve">Carrera </w:t>
      </w:r>
      <w:r w:rsidR="00C12D11" w:rsidRPr="00166327">
        <w:rPr>
          <w:sz w:val="28"/>
        </w:rPr>
        <w:t xml:space="preserve"> d</w:t>
      </w:r>
      <w:r w:rsidRPr="00166327">
        <w:rPr>
          <w:sz w:val="28"/>
        </w:rPr>
        <w:t>e</w:t>
      </w:r>
      <w:proofErr w:type="gramEnd"/>
      <w:r w:rsidRPr="00166327">
        <w:rPr>
          <w:sz w:val="28"/>
        </w:rPr>
        <w:t xml:space="preserve"> </w:t>
      </w:r>
      <w:r w:rsidR="00A45CC7" w:rsidRPr="00166327">
        <w:rPr>
          <w:sz w:val="28"/>
        </w:rPr>
        <w:t xml:space="preserve"> ______________</w:t>
      </w:r>
      <w:r w:rsidR="00166327">
        <w:rPr>
          <w:sz w:val="28"/>
        </w:rPr>
        <w:t>_________</w:t>
      </w:r>
      <w:r w:rsidR="00A45CC7" w:rsidRPr="00166327">
        <w:rPr>
          <w:sz w:val="28"/>
        </w:rPr>
        <w:t>____________</w:t>
      </w:r>
    </w:p>
    <w:p w:rsidR="00A45CC7" w:rsidRDefault="00A45CC7" w:rsidP="00A45CC7"/>
    <w:p w:rsidR="00A45CC7" w:rsidRPr="001D0A94" w:rsidRDefault="00A45CC7" w:rsidP="00A45CC7">
      <w:pPr>
        <w:rPr>
          <w:sz w:val="24"/>
        </w:rPr>
      </w:pPr>
      <w:r w:rsidRPr="001D0A94">
        <w:rPr>
          <w:sz w:val="24"/>
        </w:rPr>
        <w:t>Parte 1. Tarea previa al taller</w:t>
      </w:r>
      <w:r w:rsidR="00204B02">
        <w:rPr>
          <w:sz w:val="24"/>
        </w:rPr>
        <w:t xml:space="preserve"> a realizarse el 26 de octubre del 2018</w:t>
      </w:r>
    </w:p>
    <w:p w:rsidR="00871B4F" w:rsidRPr="001D0A94" w:rsidRDefault="00A45CC7" w:rsidP="00871B4F">
      <w:pPr>
        <w:pStyle w:val="Ttulo3"/>
        <w:rPr>
          <w:noProof/>
          <w:color w:val="auto"/>
          <w:lang w:eastAsia="es-HN"/>
        </w:rPr>
      </w:pPr>
      <w:r w:rsidRPr="001D0A94">
        <w:rPr>
          <w:color w:val="auto"/>
        </w:rPr>
        <w:t xml:space="preserve">Tomando como base el diagnóstico curricular realizado, responder las partes del Marco </w:t>
      </w:r>
      <w:proofErr w:type="spellStart"/>
      <w:r w:rsidRPr="001D0A94">
        <w:rPr>
          <w:color w:val="auto"/>
        </w:rPr>
        <w:t>Socioprofesional</w:t>
      </w:r>
      <w:proofErr w:type="spellEnd"/>
      <w:r w:rsidRPr="001D0A94">
        <w:rPr>
          <w:color w:val="auto"/>
        </w:rPr>
        <w:t>, correspondientes a las secciones</w:t>
      </w:r>
      <w:r w:rsidR="001D0A94">
        <w:rPr>
          <w:color w:val="auto"/>
        </w:rPr>
        <w:t>:</w:t>
      </w:r>
      <w:r w:rsidRPr="001D0A94">
        <w:rPr>
          <w:color w:val="auto"/>
        </w:rPr>
        <w:t xml:space="preserve"> A.</w:t>
      </w:r>
      <w:r w:rsidRPr="001D0A94">
        <w:rPr>
          <w:rStyle w:val="Ttulo3Car"/>
          <w:color w:val="auto"/>
        </w:rPr>
        <w:t xml:space="preserve">1 Contextualización de la Carrera, </w:t>
      </w:r>
      <w:r w:rsidRPr="001D0A94">
        <w:rPr>
          <w:color w:val="auto"/>
        </w:rPr>
        <w:t>A.2 Justificación</w:t>
      </w:r>
      <w:r w:rsidR="00871B4F" w:rsidRPr="001D0A94">
        <w:rPr>
          <w:color w:val="auto"/>
        </w:rPr>
        <w:t xml:space="preserve"> </w:t>
      </w:r>
      <w:r w:rsidRPr="001D0A94">
        <w:rPr>
          <w:color w:val="auto"/>
        </w:rPr>
        <w:t xml:space="preserve">y </w:t>
      </w:r>
      <w:r w:rsidR="00871B4F" w:rsidRPr="001D0A94">
        <w:rPr>
          <w:noProof/>
          <w:color w:val="auto"/>
          <w:lang w:eastAsia="es-HN"/>
        </w:rPr>
        <w:t xml:space="preserve">A.3.1 Caracterización </w:t>
      </w:r>
      <w:r w:rsidR="00106E67" w:rsidRPr="001D0A94">
        <w:rPr>
          <w:noProof/>
          <w:color w:val="auto"/>
          <w:lang w:eastAsia="es-HN"/>
        </w:rPr>
        <w:t xml:space="preserve">académica </w:t>
      </w:r>
      <w:r w:rsidR="00871B4F" w:rsidRPr="001D0A94">
        <w:rPr>
          <w:noProof/>
          <w:color w:val="auto"/>
          <w:lang w:eastAsia="es-HN"/>
        </w:rPr>
        <w:t>profesional</w:t>
      </w:r>
      <w:r w:rsidR="001D0A94" w:rsidRPr="001D0A94">
        <w:rPr>
          <w:noProof/>
          <w:color w:val="auto"/>
          <w:lang w:eastAsia="es-HN"/>
        </w:rPr>
        <w:t>.</w:t>
      </w:r>
    </w:p>
    <w:p w:rsidR="007C1D64" w:rsidRDefault="007C1D64" w:rsidP="0022232B">
      <w:pPr>
        <w:pStyle w:val="Ttulo2"/>
        <w:numPr>
          <w:ilvl w:val="0"/>
          <w:numId w:val="2"/>
        </w:numPr>
      </w:pPr>
      <w:r>
        <w:t xml:space="preserve">Marco </w:t>
      </w:r>
      <w:r w:rsidR="0022232B">
        <w:t>socio profesional</w:t>
      </w:r>
    </w:p>
    <w:p w:rsidR="007C1D64" w:rsidRDefault="007C1D64" w:rsidP="00466BDC">
      <w:pPr>
        <w:pStyle w:val="Prrafodelista"/>
      </w:pPr>
    </w:p>
    <w:p w:rsidR="007C1D64" w:rsidRPr="001D0A94" w:rsidRDefault="007C1D64" w:rsidP="007C1D64">
      <w:pPr>
        <w:pStyle w:val="Prrafodelista"/>
        <w:rPr>
          <w:rStyle w:val="Ttulo3Car"/>
        </w:rPr>
      </w:pPr>
      <w:r w:rsidRPr="001D0A94">
        <w:rPr>
          <w:sz w:val="24"/>
          <w:szCs w:val="24"/>
        </w:rPr>
        <w:t>A.</w:t>
      </w:r>
      <w:r w:rsidRPr="001D0A94">
        <w:rPr>
          <w:rStyle w:val="Ttulo3Car"/>
          <w:color w:val="auto"/>
        </w:rPr>
        <w:t xml:space="preserve">1 Contextualización de la Carrera </w:t>
      </w:r>
    </w:p>
    <w:p w:rsidR="007C1D64" w:rsidRDefault="007C1D64" w:rsidP="00DB3665">
      <w:pPr>
        <w:pStyle w:val="Prrafodelista"/>
      </w:pPr>
    </w:p>
    <w:tbl>
      <w:tblPr>
        <w:tblStyle w:val="Tablaconcuadrcula"/>
        <w:tblW w:w="0" w:type="auto"/>
        <w:tblInd w:w="-5" w:type="dxa"/>
        <w:tblLook w:val="04A0" w:firstRow="1" w:lastRow="0" w:firstColumn="1" w:lastColumn="0" w:noHBand="0" w:noVBand="1"/>
      </w:tblPr>
      <w:tblGrid>
        <w:gridCol w:w="5954"/>
        <w:gridCol w:w="2879"/>
      </w:tblGrid>
      <w:tr w:rsidR="004B45D1" w:rsidRPr="00466BDC" w:rsidTr="001D0A94">
        <w:tc>
          <w:tcPr>
            <w:tcW w:w="5954" w:type="dxa"/>
          </w:tcPr>
          <w:p w:rsidR="004B45D1" w:rsidRPr="00466BDC" w:rsidRDefault="004B45D1" w:rsidP="004B45D1">
            <w:pPr>
              <w:pStyle w:val="Prrafodelista"/>
              <w:ind w:left="0"/>
              <w:jc w:val="center"/>
            </w:pPr>
            <w:r>
              <w:t>Preguntas orientadoras</w:t>
            </w:r>
          </w:p>
        </w:tc>
        <w:tc>
          <w:tcPr>
            <w:tcW w:w="2879" w:type="dxa"/>
          </w:tcPr>
          <w:p w:rsidR="004B45D1" w:rsidRPr="00466BDC" w:rsidRDefault="004B45D1" w:rsidP="004B45D1">
            <w:pPr>
              <w:pStyle w:val="Prrafodelista"/>
              <w:ind w:left="0"/>
              <w:jc w:val="center"/>
            </w:pPr>
            <w:r>
              <w:t>Fuente</w:t>
            </w:r>
          </w:p>
        </w:tc>
      </w:tr>
      <w:tr w:rsidR="004B45D1" w:rsidRPr="00466BDC" w:rsidTr="001D0A94">
        <w:tc>
          <w:tcPr>
            <w:tcW w:w="5954" w:type="dxa"/>
          </w:tcPr>
          <w:p w:rsidR="004B45D1" w:rsidRPr="00466BDC" w:rsidRDefault="004B45D1" w:rsidP="00627A0B">
            <w:pPr>
              <w:pStyle w:val="Prrafodelista"/>
              <w:ind w:left="0"/>
            </w:pPr>
            <w:r w:rsidRPr="00466BDC">
              <w:t>¿A qué sector productivo pertenece la profesión?</w:t>
            </w:r>
            <w:r w:rsidR="003A3605">
              <w:t xml:space="preserve"> </w:t>
            </w:r>
            <w:proofErr w:type="gramStart"/>
            <w:r w:rsidR="001D0A94">
              <w:t>¿</w:t>
            </w:r>
            <w:r w:rsidRPr="00466BDC">
              <w:t xml:space="preserve"> Cuál</w:t>
            </w:r>
            <w:proofErr w:type="gramEnd"/>
            <w:r w:rsidRPr="00466BDC">
              <w:t xml:space="preserve"> ha sido el desarrollo de la disciplina en  ese sector?</w:t>
            </w:r>
          </w:p>
        </w:tc>
        <w:tc>
          <w:tcPr>
            <w:tcW w:w="2879" w:type="dxa"/>
          </w:tcPr>
          <w:p w:rsidR="004B45D1" w:rsidRPr="00466BDC" w:rsidRDefault="004B45D1" w:rsidP="00627A0B">
            <w:pPr>
              <w:pStyle w:val="Prrafodelista"/>
              <w:ind w:left="0"/>
            </w:pPr>
          </w:p>
        </w:tc>
      </w:tr>
      <w:tr w:rsidR="004B45D1" w:rsidRPr="00466BDC" w:rsidTr="001D0A94">
        <w:tc>
          <w:tcPr>
            <w:tcW w:w="5954" w:type="dxa"/>
          </w:tcPr>
          <w:p w:rsidR="004B45D1" w:rsidRPr="00466BDC" w:rsidRDefault="001D0A94" w:rsidP="00627A0B">
            <w:pPr>
              <w:pStyle w:val="Prrafodelista"/>
              <w:ind w:left="0"/>
            </w:pPr>
            <w:r>
              <w:t>¿</w:t>
            </w:r>
            <w:r w:rsidR="004B45D1" w:rsidRPr="00466BDC">
              <w:t xml:space="preserve">Cuál ha sido la evolución histórica de la profesión en el </w:t>
            </w:r>
            <w:proofErr w:type="gramStart"/>
            <w:r w:rsidR="004B45D1" w:rsidRPr="00466BDC">
              <w:t>país?</w:t>
            </w:r>
            <w:r>
              <w:t>¿</w:t>
            </w:r>
            <w:proofErr w:type="gramEnd"/>
            <w:r w:rsidR="004B45D1" w:rsidRPr="00466BDC">
              <w:t xml:space="preserve"> A qué  ha  respondido la profesión? ¿Qué problemas se busca resolver con estos profesionales?</w:t>
            </w:r>
          </w:p>
        </w:tc>
        <w:tc>
          <w:tcPr>
            <w:tcW w:w="2879" w:type="dxa"/>
          </w:tcPr>
          <w:p w:rsidR="004B45D1" w:rsidRPr="00466BDC" w:rsidRDefault="004B45D1" w:rsidP="00627A0B">
            <w:pPr>
              <w:pStyle w:val="Prrafodelista"/>
              <w:ind w:left="0"/>
            </w:pPr>
          </w:p>
        </w:tc>
      </w:tr>
      <w:tr w:rsidR="004B45D1" w:rsidRPr="00466BDC" w:rsidTr="001D0A94">
        <w:tc>
          <w:tcPr>
            <w:tcW w:w="5954" w:type="dxa"/>
          </w:tcPr>
          <w:p w:rsidR="004B45D1" w:rsidRPr="00466BDC" w:rsidRDefault="004B45D1" w:rsidP="00627A0B">
            <w:pPr>
              <w:pStyle w:val="Prrafodelista"/>
              <w:ind w:left="0"/>
            </w:pPr>
            <w:r w:rsidRPr="00466BDC">
              <w:t>¿Cuál ha sido la historia de la formación de los profesionales en nuestro país? ¿A qué han respondido los diferentes planes de formación que ha tenido el país para esta disciplina?</w:t>
            </w:r>
            <w:r w:rsidR="00C12D11">
              <w:t xml:space="preserve"> </w:t>
            </w:r>
            <w:r w:rsidR="00C12D11" w:rsidRPr="00466BDC">
              <w:t>¿Qué experiencias de formación se han desarrollado en el país y en la región en esta área?</w:t>
            </w:r>
          </w:p>
        </w:tc>
        <w:tc>
          <w:tcPr>
            <w:tcW w:w="2879" w:type="dxa"/>
          </w:tcPr>
          <w:p w:rsidR="004B45D1" w:rsidRPr="00466BDC" w:rsidRDefault="004B45D1" w:rsidP="00627A0B">
            <w:pPr>
              <w:pStyle w:val="Prrafodelista"/>
              <w:ind w:left="0"/>
            </w:pPr>
          </w:p>
        </w:tc>
      </w:tr>
      <w:tr w:rsidR="004B45D1" w:rsidRPr="00466BDC" w:rsidTr="001D0A94">
        <w:tc>
          <w:tcPr>
            <w:tcW w:w="5954" w:type="dxa"/>
          </w:tcPr>
          <w:p w:rsidR="004B45D1" w:rsidRPr="00466BDC" w:rsidRDefault="004B45D1" w:rsidP="00627A0B">
            <w:pPr>
              <w:pStyle w:val="Prrafodelista"/>
              <w:ind w:left="0"/>
            </w:pPr>
            <w:r w:rsidRPr="00466BDC">
              <w:t>¿Cuáles nuevos retos le plantea el país y la región a la disciplina y la profesión?</w:t>
            </w:r>
          </w:p>
        </w:tc>
        <w:tc>
          <w:tcPr>
            <w:tcW w:w="2879" w:type="dxa"/>
          </w:tcPr>
          <w:p w:rsidR="004B45D1" w:rsidRPr="00466BDC" w:rsidRDefault="004B45D1" w:rsidP="00627A0B">
            <w:pPr>
              <w:pStyle w:val="Prrafodelista"/>
              <w:ind w:left="0"/>
            </w:pPr>
          </w:p>
        </w:tc>
      </w:tr>
      <w:tr w:rsidR="004B45D1" w:rsidRPr="00466BDC" w:rsidTr="001D0A94">
        <w:tc>
          <w:tcPr>
            <w:tcW w:w="5954" w:type="dxa"/>
          </w:tcPr>
          <w:p w:rsidR="004B45D1" w:rsidRPr="00466BDC" w:rsidRDefault="004B45D1" w:rsidP="00627A0B">
            <w:pPr>
              <w:pStyle w:val="Prrafodelista"/>
              <w:ind w:left="0"/>
            </w:pPr>
            <w:r w:rsidRPr="00466BDC">
              <w:t xml:space="preserve">¿Qué espera el país que aporte esta disciplina al desarrollo </w:t>
            </w:r>
            <w:r w:rsidR="00E8487E">
              <w:t xml:space="preserve">humano sostenible </w:t>
            </w:r>
            <w:r w:rsidRPr="00466BDC">
              <w:t>nacional?</w:t>
            </w:r>
          </w:p>
        </w:tc>
        <w:tc>
          <w:tcPr>
            <w:tcW w:w="2879" w:type="dxa"/>
          </w:tcPr>
          <w:p w:rsidR="004B45D1" w:rsidRPr="00466BDC" w:rsidRDefault="004B45D1" w:rsidP="00627A0B">
            <w:pPr>
              <w:pStyle w:val="Prrafodelista"/>
              <w:ind w:left="0"/>
            </w:pPr>
          </w:p>
        </w:tc>
      </w:tr>
      <w:tr w:rsidR="004B45D1" w:rsidRPr="00466BDC" w:rsidTr="001D0A94">
        <w:tc>
          <w:tcPr>
            <w:tcW w:w="5954" w:type="dxa"/>
          </w:tcPr>
          <w:p w:rsidR="004B45D1" w:rsidRPr="00466BDC" w:rsidRDefault="004B45D1" w:rsidP="00627A0B">
            <w:pPr>
              <w:pStyle w:val="Prrafodelista"/>
              <w:ind w:left="0"/>
            </w:pPr>
            <w:r w:rsidRPr="00466BDC">
              <w:t>¿Qué características profesionales espera la institución educativa fomentar de acuerdo con sus fines y principios?</w:t>
            </w:r>
          </w:p>
        </w:tc>
        <w:tc>
          <w:tcPr>
            <w:tcW w:w="2879" w:type="dxa"/>
          </w:tcPr>
          <w:p w:rsidR="004B45D1" w:rsidRPr="00466BDC" w:rsidRDefault="004B45D1" w:rsidP="00627A0B">
            <w:pPr>
              <w:pStyle w:val="Prrafodelista"/>
              <w:ind w:left="0"/>
            </w:pPr>
          </w:p>
        </w:tc>
      </w:tr>
    </w:tbl>
    <w:p w:rsidR="00B63E4F" w:rsidRDefault="00B63E4F" w:rsidP="00DB3665">
      <w:pPr>
        <w:pStyle w:val="Prrafodelista"/>
      </w:pPr>
    </w:p>
    <w:p w:rsidR="00466BDC" w:rsidRDefault="00466BDC" w:rsidP="0022232B">
      <w:pPr>
        <w:pStyle w:val="Ttulo3"/>
      </w:pPr>
      <w:r>
        <w:t>A.2 Justificación</w:t>
      </w:r>
    </w:p>
    <w:p w:rsidR="005B2DF4" w:rsidRDefault="005B2DF4" w:rsidP="00FC20D5">
      <w:pPr>
        <w:pStyle w:val="Prrafodelista"/>
        <w:jc w:val="both"/>
      </w:pPr>
      <w:r>
        <w:t xml:space="preserve"> Se redacta con base en los criterios de pertinencia del programa de formación en el marco de un contexto globalizado, en función de las necesid</w:t>
      </w:r>
      <w:r w:rsidR="00106E67">
        <w:t>ades reales de formación en el p</w:t>
      </w:r>
      <w:r>
        <w:t>aís que demandan los sectores y subsectores económicos</w:t>
      </w:r>
      <w:r w:rsidR="00E8487E">
        <w:t xml:space="preserve"> y</w:t>
      </w:r>
      <w:r w:rsidR="001D0A94">
        <w:t xml:space="preserve"> sociales</w:t>
      </w:r>
      <w:r w:rsidR="00E8487E">
        <w:t xml:space="preserve"> para  promover el desarrollo de la ciencia, la cultura y la tecnología</w:t>
      </w:r>
      <w:r w:rsidR="001D0A94">
        <w:t xml:space="preserve"> </w:t>
      </w:r>
      <w:r>
        <w:t xml:space="preserve">; las oportunidades potenciales o existentes </w:t>
      </w:r>
      <w:r>
        <w:lastRenderedPageBreak/>
        <w:t>de desempeño y las tendencias de la ocupación o del campo de acción específico</w:t>
      </w:r>
      <w:r w:rsidR="00106E67">
        <w:t xml:space="preserve">, </w:t>
      </w:r>
      <w:r w:rsidR="001D0A94">
        <w:t>así como las necesidades de desarrollo</w:t>
      </w:r>
      <w:r w:rsidR="00083115">
        <w:t xml:space="preserve"> humano </w:t>
      </w:r>
      <w:r w:rsidR="00FC20D5">
        <w:t xml:space="preserve">sostenible </w:t>
      </w:r>
      <w:r w:rsidR="00083115">
        <w:t>de la población</w:t>
      </w:r>
      <w:r>
        <w:t>.</w:t>
      </w:r>
    </w:p>
    <w:p w:rsidR="00A76E19" w:rsidRDefault="00A76E19" w:rsidP="00FC20D5">
      <w:pPr>
        <w:pStyle w:val="Prrafodelista"/>
        <w:jc w:val="both"/>
      </w:pPr>
    </w:p>
    <w:p w:rsidR="00466BDC" w:rsidRDefault="00466BDC" w:rsidP="00DB3665">
      <w:pPr>
        <w:pStyle w:val="Prrafodelista"/>
      </w:pPr>
      <w:r>
        <w:t>Algunas interrogantes a las que debe responder son:</w:t>
      </w:r>
    </w:p>
    <w:tbl>
      <w:tblPr>
        <w:tblStyle w:val="Tablaconcuadrcula"/>
        <w:tblW w:w="0" w:type="auto"/>
        <w:tblInd w:w="720" w:type="dxa"/>
        <w:tblLook w:val="04A0" w:firstRow="1" w:lastRow="0" w:firstColumn="1" w:lastColumn="0" w:noHBand="0" w:noVBand="1"/>
      </w:tblPr>
      <w:tblGrid>
        <w:gridCol w:w="5229"/>
        <w:gridCol w:w="2879"/>
      </w:tblGrid>
      <w:tr w:rsidR="004B45D1" w:rsidRPr="00466BDC" w:rsidTr="004B45D1">
        <w:tc>
          <w:tcPr>
            <w:tcW w:w="5229" w:type="dxa"/>
          </w:tcPr>
          <w:p w:rsidR="004B45D1" w:rsidRPr="00466BDC" w:rsidRDefault="004B45D1" w:rsidP="004B45D1">
            <w:pPr>
              <w:pStyle w:val="Prrafodelista"/>
              <w:ind w:left="0"/>
              <w:jc w:val="center"/>
            </w:pPr>
            <w:r>
              <w:t>Preguntas orientadoras</w:t>
            </w:r>
          </w:p>
        </w:tc>
        <w:tc>
          <w:tcPr>
            <w:tcW w:w="2879" w:type="dxa"/>
          </w:tcPr>
          <w:p w:rsidR="004B45D1" w:rsidRPr="00466BDC" w:rsidRDefault="004B45D1" w:rsidP="004B45D1">
            <w:pPr>
              <w:pStyle w:val="Prrafodelista"/>
              <w:ind w:left="0"/>
              <w:jc w:val="center"/>
            </w:pPr>
            <w:r>
              <w:t>Fuente</w:t>
            </w:r>
          </w:p>
        </w:tc>
      </w:tr>
      <w:tr w:rsidR="004B45D1" w:rsidRPr="00466BDC" w:rsidTr="004B45D1">
        <w:tc>
          <w:tcPr>
            <w:tcW w:w="5229" w:type="dxa"/>
          </w:tcPr>
          <w:p w:rsidR="004B45D1" w:rsidRPr="00466BDC" w:rsidRDefault="004B45D1" w:rsidP="004B45D1">
            <w:pPr>
              <w:pStyle w:val="Prrafodelista"/>
              <w:ind w:left="0"/>
            </w:pPr>
            <w:r w:rsidRPr="00466BDC">
              <w:t>¿A qu</w:t>
            </w:r>
            <w:r w:rsidR="00083115">
              <w:t>é</w:t>
            </w:r>
            <w:r w:rsidRPr="00466BDC">
              <w:t xml:space="preserve"> demandas y necesidades </w:t>
            </w:r>
            <w:proofErr w:type="gramStart"/>
            <w:r w:rsidRPr="00466BDC">
              <w:t xml:space="preserve">sociales </w:t>
            </w:r>
            <w:r w:rsidR="00106E67">
              <w:t xml:space="preserve"> y</w:t>
            </w:r>
            <w:proofErr w:type="gramEnd"/>
            <w:r w:rsidR="00106E67">
              <w:t xml:space="preserve"> de  desarrollo humano sostenible </w:t>
            </w:r>
            <w:r w:rsidRPr="00466BDC">
              <w:t>responde la profesión?  ¿Qué estudios de factibilidad se han realizado?</w:t>
            </w:r>
          </w:p>
        </w:tc>
        <w:tc>
          <w:tcPr>
            <w:tcW w:w="2879" w:type="dxa"/>
          </w:tcPr>
          <w:p w:rsidR="004B45D1" w:rsidRPr="00466BDC" w:rsidRDefault="004B45D1" w:rsidP="004B45D1">
            <w:pPr>
              <w:pStyle w:val="Prrafodelista"/>
              <w:ind w:left="0"/>
            </w:pPr>
          </w:p>
        </w:tc>
      </w:tr>
      <w:tr w:rsidR="004B45D1" w:rsidRPr="00466BDC" w:rsidTr="004B45D1">
        <w:tc>
          <w:tcPr>
            <w:tcW w:w="5229" w:type="dxa"/>
          </w:tcPr>
          <w:p w:rsidR="004B45D1" w:rsidRPr="00466BDC" w:rsidRDefault="004B45D1" w:rsidP="004B45D1">
            <w:pPr>
              <w:pStyle w:val="Prrafodelista"/>
              <w:ind w:left="0"/>
            </w:pPr>
            <w:r w:rsidRPr="00466BDC">
              <w:t>¿Qué problemas sociales ayuda a resolver esta profesión?</w:t>
            </w:r>
          </w:p>
        </w:tc>
        <w:tc>
          <w:tcPr>
            <w:tcW w:w="2879" w:type="dxa"/>
          </w:tcPr>
          <w:p w:rsidR="004B45D1" w:rsidRPr="00466BDC" w:rsidRDefault="004B45D1" w:rsidP="004B45D1">
            <w:pPr>
              <w:pStyle w:val="Prrafodelista"/>
              <w:ind w:left="0"/>
            </w:pPr>
          </w:p>
        </w:tc>
      </w:tr>
      <w:tr w:rsidR="004B45D1" w:rsidRPr="00466BDC" w:rsidTr="004B45D1">
        <w:tc>
          <w:tcPr>
            <w:tcW w:w="5229" w:type="dxa"/>
          </w:tcPr>
          <w:p w:rsidR="004B45D1" w:rsidRPr="00466BDC" w:rsidRDefault="004B45D1" w:rsidP="004B45D1">
            <w:pPr>
              <w:pStyle w:val="Prrafodelista"/>
              <w:ind w:left="0"/>
            </w:pPr>
            <w:r w:rsidRPr="00466BDC">
              <w:t>¿Cuáles son las necesidades del país y de la región a las debe responder la carrera</w:t>
            </w:r>
            <w:r w:rsidR="00C12D11">
              <w:t xml:space="preserve"> en su nueva </w:t>
            </w:r>
            <w:proofErr w:type="gramStart"/>
            <w:r w:rsidR="00C12D11">
              <w:t xml:space="preserve">propuesta </w:t>
            </w:r>
            <w:r w:rsidRPr="00466BDC">
              <w:t>?</w:t>
            </w:r>
            <w:proofErr w:type="gramEnd"/>
          </w:p>
        </w:tc>
        <w:tc>
          <w:tcPr>
            <w:tcW w:w="2879" w:type="dxa"/>
          </w:tcPr>
          <w:p w:rsidR="004B45D1" w:rsidRPr="00466BDC" w:rsidRDefault="004B45D1" w:rsidP="004B45D1">
            <w:pPr>
              <w:pStyle w:val="Prrafodelista"/>
              <w:ind w:left="0"/>
            </w:pPr>
          </w:p>
        </w:tc>
      </w:tr>
    </w:tbl>
    <w:p w:rsidR="00466BDC" w:rsidRDefault="00466BDC" w:rsidP="00DB3665">
      <w:pPr>
        <w:pStyle w:val="Prrafodelista"/>
        <w:rPr>
          <w:noProof/>
          <w:lang w:eastAsia="es-HN"/>
        </w:rPr>
      </w:pPr>
    </w:p>
    <w:p w:rsidR="00A76E19" w:rsidRDefault="00A76E19" w:rsidP="00DB3665">
      <w:pPr>
        <w:pStyle w:val="Prrafodelista"/>
        <w:rPr>
          <w:noProof/>
          <w:lang w:eastAsia="es-HN"/>
        </w:rPr>
      </w:pPr>
    </w:p>
    <w:p w:rsidR="004B45D1" w:rsidRDefault="004B45D1" w:rsidP="0022232B">
      <w:pPr>
        <w:pStyle w:val="Ttulo3"/>
        <w:rPr>
          <w:noProof/>
          <w:lang w:eastAsia="es-HN"/>
        </w:rPr>
      </w:pPr>
      <w:r>
        <w:rPr>
          <w:noProof/>
          <w:lang w:eastAsia="es-HN"/>
        </w:rPr>
        <w:t>A.3 Caracterización profesional</w:t>
      </w:r>
    </w:p>
    <w:p w:rsidR="004B45D1" w:rsidRDefault="004B45D1" w:rsidP="00DB3665">
      <w:pPr>
        <w:pStyle w:val="Prrafodelista"/>
        <w:rPr>
          <w:noProof/>
          <w:lang w:eastAsia="es-HN"/>
        </w:rPr>
      </w:pPr>
      <w:r>
        <w:rPr>
          <w:noProof/>
          <w:lang w:eastAsia="es-HN"/>
        </w:rPr>
        <w:t>La caracterización profesional es prospectiva y busca la transformación de la práctica proffesional al considerar las condiciones económicas, sociales y gremiales que limitan y favorecen el cambio en el desarrollo profesional.</w:t>
      </w:r>
    </w:p>
    <w:p w:rsidR="004B45D1" w:rsidRDefault="004B45D1" w:rsidP="00DB3665">
      <w:pPr>
        <w:pStyle w:val="Prrafodelista"/>
        <w:rPr>
          <w:noProof/>
          <w:lang w:eastAsia="es-HN"/>
        </w:rPr>
      </w:pPr>
      <w:r>
        <w:rPr>
          <w:noProof/>
          <w:lang w:eastAsia="es-HN"/>
        </w:rPr>
        <w:t xml:space="preserve">Implica el análisis de las prácticas profesionales  y a partir de estas, se llega a la definición profesional de la carrera. </w:t>
      </w:r>
    </w:p>
    <w:p w:rsidR="0022232B" w:rsidRDefault="0022232B" w:rsidP="00DB3665">
      <w:pPr>
        <w:pStyle w:val="Prrafodelista"/>
        <w:rPr>
          <w:noProof/>
          <w:lang w:eastAsia="es-HN"/>
        </w:rPr>
      </w:pPr>
    </w:p>
    <w:p w:rsidR="004B45D1" w:rsidRDefault="004B45D1" w:rsidP="00DB3665">
      <w:pPr>
        <w:pStyle w:val="Prrafodelista"/>
        <w:rPr>
          <w:noProof/>
          <w:lang w:eastAsia="es-HN"/>
        </w:rPr>
      </w:pPr>
      <w:r>
        <w:rPr>
          <w:noProof/>
          <w:lang w:eastAsia="es-HN"/>
        </w:rPr>
        <w:t xml:space="preserve">A.3.1 Análisis de las prácticas profesionales  </w:t>
      </w:r>
    </w:p>
    <w:p w:rsidR="0022232B" w:rsidRDefault="0022232B" w:rsidP="00DB3665">
      <w:pPr>
        <w:pStyle w:val="Prrafodelista"/>
        <w:rPr>
          <w:noProof/>
          <w:lang w:eastAsia="es-HN"/>
        </w:rPr>
      </w:pPr>
    </w:p>
    <w:tbl>
      <w:tblPr>
        <w:tblStyle w:val="Tablaconcuadrcula"/>
        <w:tblW w:w="0" w:type="auto"/>
        <w:tblInd w:w="720" w:type="dxa"/>
        <w:tblLook w:val="04A0" w:firstRow="1" w:lastRow="0" w:firstColumn="1" w:lastColumn="0" w:noHBand="0" w:noVBand="1"/>
      </w:tblPr>
      <w:tblGrid>
        <w:gridCol w:w="4146"/>
        <w:gridCol w:w="3962"/>
      </w:tblGrid>
      <w:tr w:rsidR="00871B4F" w:rsidRPr="00871B4F" w:rsidTr="00871B4F">
        <w:tc>
          <w:tcPr>
            <w:tcW w:w="4146" w:type="dxa"/>
          </w:tcPr>
          <w:p w:rsidR="00871B4F" w:rsidRPr="00466BDC" w:rsidRDefault="00871B4F" w:rsidP="00871B4F">
            <w:pPr>
              <w:pStyle w:val="Prrafodelista"/>
              <w:ind w:left="0"/>
              <w:jc w:val="center"/>
            </w:pPr>
            <w:r>
              <w:t>Preguntas orientadoras</w:t>
            </w:r>
          </w:p>
        </w:tc>
        <w:tc>
          <w:tcPr>
            <w:tcW w:w="3962" w:type="dxa"/>
          </w:tcPr>
          <w:p w:rsidR="00871B4F" w:rsidRPr="00466BDC" w:rsidRDefault="00871B4F" w:rsidP="00871B4F">
            <w:pPr>
              <w:pStyle w:val="Prrafodelista"/>
              <w:ind w:left="0"/>
              <w:jc w:val="center"/>
            </w:pPr>
            <w:r>
              <w:t>Fuente</w:t>
            </w:r>
          </w:p>
        </w:tc>
      </w:tr>
      <w:tr w:rsidR="00A76E19" w:rsidRPr="00871B4F" w:rsidTr="00871B4F">
        <w:tc>
          <w:tcPr>
            <w:tcW w:w="4146" w:type="dxa"/>
          </w:tcPr>
          <w:p w:rsidR="00A76E19" w:rsidRDefault="00A76E19" w:rsidP="00871B4F">
            <w:pPr>
              <w:pStyle w:val="Prrafodelista"/>
              <w:ind w:left="0"/>
              <w:rPr>
                <w:noProof/>
                <w:lang w:eastAsia="es-HN"/>
              </w:rPr>
            </w:pPr>
            <w:r>
              <w:rPr>
                <w:noProof/>
                <w:lang w:eastAsia="es-HN"/>
              </w:rPr>
              <w:t>El objeto de estudio de la profesión ¿Qué fenomenos concretos propne investigar, intervenir y transformar?</w:t>
            </w:r>
          </w:p>
        </w:tc>
        <w:tc>
          <w:tcPr>
            <w:tcW w:w="3962" w:type="dxa"/>
          </w:tcPr>
          <w:p w:rsidR="00A76E19" w:rsidRPr="00871B4F" w:rsidRDefault="00A76E19" w:rsidP="00871B4F">
            <w:pPr>
              <w:pStyle w:val="Prrafodelista"/>
              <w:ind w:left="0"/>
              <w:rPr>
                <w:noProof/>
                <w:lang w:eastAsia="es-HN"/>
              </w:rPr>
            </w:pPr>
          </w:p>
        </w:tc>
      </w:tr>
      <w:tr w:rsidR="00871B4F" w:rsidRPr="00871B4F" w:rsidTr="00A76E19">
        <w:trPr>
          <w:trHeight w:val="500"/>
        </w:trPr>
        <w:tc>
          <w:tcPr>
            <w:tcW w:w="4146" w:type="dxa"/>
          </w:tcPr>
          <w:p w:rsidR="00871B4F" w:rsidRPr="00871B4F" w:rsidRDefault="00871B4F" w:rsidP="00871B4F">
            <w:pPr>
              <w:pStyle w:val="Prrafodelista"/>
              <w:ind w:left="0"/>
              <w:rPr>
                <w:noProof/>
                <w:lang w:eastAsia="es-HN"/>
              </w:rPr>
            </w:pPr>
            <w:r w:rsidRPr="00871B4F">
              <w:rPr>
                <w:noProof/>
                <w:lang w:eastAsia="es-HN"/>
              </w:rPr>
              <w:t>¿Qué hace el profesional o la profesional de esta disciplina?</w:t>
            </w:r>
          </w:p>
        </w:tc>
        <w:tc>
          <w:tcPr>
            <w:tcW w:w="3962" w:type="dxa"/>
          </w:tcPr>
          <w:p w:rsidR="00871B4F" w:rsidRPr="00871B4F" w:rsidRDefault="00871B4F" w:rsidP="00871B4F">
            <w:pPr>
              <w:pStyle w:val="Prrafodelista"/>
              <w:ind w:left="0"/>
              <w:rPr>
                <w:noProof/>
                <w:lang w:eastAsia="es-HN"/>
              </w:rPr>
            </w:pPr>
          </w:p>
        </w:tc>
      </w:tr>
      <w:tr w:rsidR="00871B4F" w:rsidRPr="00871B4F" w:rsidTr="00871B4F">
        <w:tc>
          <w:tcPr>
            <w:tcW w:w="4146" w:type="dxa"/>
          </w:tcPr>
          <w:p w:rsidR="00871B4F" w:rsidRPr="00871B4F" w:rsidRDefault="00871B4F" w:rsidP="00871B4F">
            <w:pPr>
              <w:pStyle w:val="Prrafodelista"/>
              <w:ind w:left="0"/>
              <w:rPr>
                <w:noProof/>
                <w:lang w:eastAsia="es-HN"/>
              </w:rPr>
            </w:pPr>
            <w:r w:rsidRPr="00871B4F">
              <w:rPr>
                <w:noProof/>
                <w:lang w:eastAsia="es-HN"/>
              </w:rPr>
              <w:t>¿Cuáles son las prácticas dominantes, emergentes y decadentes de esta profesión?</w:t>
            </w:r>
          </w:p>
        </w:tc>
        <w:tc>
          <w:tcPr>
            <w:tcW w:w="3962" w:type="dxa"/>
          </w:tcPr>
          <w:p w:rsidR="00871B4F" w:rsidRPr="00871B4F" w:rsidRDefault="00871B4F" w:rsidP="00871B4F">
            <w:pPr>
              <w:pStyle w:val="Prrafodelista"/>
              <w:ind w:left="0"/>
              <w:rPr>
                <w:noProof/>
                <w:lang w:eastAsia="es-HN"/>
              </w:rPr>
            </w:pPr>
          </w:p>
        </w:tc>
      </w:tr>
      <w:tr w:rsidR="00871B4F" w:rsidRPr="00871B4F" w:rsidTr="00871B4F">
        <w:tc>
          <w:tcPr>
            <w:tcW w:w="4146" w:type="dxa"/>
          </w:tcPr>
          <w:p w:rsidR="00871B4F" w:rsidRPr="00871B4F" w:rsidRDefault="00871B4F" w:rsidP="00871B4F">
            <w:pPr>
              <w:pStyle w:val="Prrafodelista"/>
              <w:ind w:left="0"/>
              <w:rPr>
                <w:noProof/>
                <w:lang w:eastAsia="es-HN"/>
              </w:rPr>
            </w:pPr>
            <w:r w:rsidRPr="00871B4F">
              <w:rPr>
                <w:noProof/>
                <w:lang w:eastAsia="es-HN"/>
              </w:rPr>
              <w:t>¿A qué responde que estas prácticas se hayan constituido como dominantes, decadentes o emergentes?</w:t>
            </w:r>
          </w:p>
        </w:tc>
        <w:tc>
          <w:tcPr>
            <w:tcW w:w="3962" w:type="dxa"/>
          </w:tcPr>
          <w:p w:rsidR="00871B4F" w:rsidRPr="00871B4F" w:rsidRDefault="00871B4F" w:rsidP="00871B4F">
            <w:pPr>
              <w:pStyle w:val="Prrafodelista"/>
              <w:ind w:left="0"/>
              <w:rPr>
                <w:noProof/>
                <w:lang w:eastAsia="es-HN"/>
              </w:rPr>
            </w:pPr>
          </w:p>
        </w:tc>
      </w:tr>
      <w:tr w:rsidR="00871B4F" w:rsidRPr="00871B4F" w:rsidTr="00871B4F">
        <w:tc>
          <w:tcPr>
            <w:tcW w:w="4146" w:type="dxa"/>
          </w:tcPr>
          <w:p w:rsidR="00871B4F" w:rsidRPr="00871B4F" w:rsidRDefault="00871B4F" w:rsidP="00871B4F">
            <w:pPr>
              <w:pStyle w:val="Prrafodelista"/>
              <w:ind w:left="0"/>
              <w:rPr>
                <w:noProof/>
                <w:lang w:eastAsia="es-HN"/>
              </w:rPr>
            </w:pPr>
            <w:r w:rsidRPr="00871B4F">
              <w:rPr>
                <w:noProof/>
                <w:lang w:eastAsia="es-HN"/>
              </w:rPr>
              <w:t>¿Qué nuevos campos de inserción podría tener en el futuro esta profesión?</w:t>
            </w:r>
          </w:p>
        </w:tc>
        <w:tc>
          <w:tcPr>
            <w:tcW w:w="3962" w:type="dxa"/>
          </w:tcPr>
          <w:p w:rsidR="00871B4F" w:rsidRPr="00871B4F" w:rsidRDefault="00871B4F" w:rsidP="00871B4F">
            <w:pPr>
              <w:pStyle w:val="Prrafodelista"/>
              <w:ind w:left="0"/>
              <w:rPr>
                <w:noProof/>
                <w:lang w:eastAsia="es-HN"/>
              </w:rPr>
            </w:pPr>
          </w:p>
        </w:tc>
      </w:tr>
      <w:tr w:rsidR="00A76E19" w:rsidRPr="00871B4F" w:rsidTr="00871B4F">
        <w:tc>
          <w:tcPr>
            <w:tcW w:w="4146" w:type="dxa"/>
          </w:tcPr>
          <w:p w:rsidR="00A76E19" w:rsidRPr="00871B4F" w:rsidRDefault="00A76E19" w:rsidP="00871B4F">
            <w:pPr>
              <w:pStyle w:val="Prrafodelista"/>
              <w:ind w:left="0"/>
              <w:rPr>
                <w:noProof/>
                <w:lang w:eastAsia="es-HN"/>
              </w:rPr>
            </w:pPr>
            <w:r>
              <w:rPr>
                <w:noProof/>
                <w:lang w:eastAsia="es-HN"/>
              </w:rPr>
              <w:t>¿Cuáles son los problemas que tiene la profesión? ¿Cuáles son las práctica posible y deseables?</w:t>
            </w:r>
          </w:p>
        </w:tc>
        <w:tc>
          <w:tcPr>
            <w:tcW w:w="3962" w:type="dxa"/>
          </w:tcPr>
          <w:p w:rsidR="00A76E19" w:rsidRPr="00871B4F" w:rsidRDefault="00A76E19" w:rsidP="00871B4F">
            <w:pPr>
              <w:pStyle w:val="Prrafodelista"/>
              <w:ind w:left="0"/>
              <w:rPr>
                <w:noProof/>
                <w:lang w:eastAsia="es-HN"/>
              </w:rPr>
            </w:pPr>
          </w:p>
        </w:tc>
      </w:tr>
      <w:tr w:rsidR="00ED0B89" w:rsidRPr="00871B4F" w:rsidTr="00871B4F">
        <w:tc>
          <w:tcPr>
            <w:tcW w:w="4146" w:type="dxa"/>
          </w:tcPr>
          <w:p w:rsidR="00ED0B89" w:rsidRDefault="00ED0B89" w:rsidP="00871B4F">
            <w:pPr>
              <w:pStyle w:val="Prrafodelista"/>
              <w:ind w:left="0"/>
              <w:rPr>
                <w:noProof/>
                <w:lang w:eastAsia="es-HN"/>
              </w:rPr>
            </w:pPr>
            <w:r>
              <w:rPr>
                <w:noProof/>
                <w:lang w:eastAsia="es-HN"/>
              </w:rPr>
              <w:t>¿Cuáles son las áreas/ campos de acción y esferas de actuacion de los profesionales graduados de esta carrera?</w:t>
            </w:r>
          </w:p>
        </w:tc>
        <w:tc>
          <w:tcPr>
            <w:tcW w:w="3962" w:type="dxa"/>
          </w:tcPr>
          <w:p w:rsidR="00ED0B89" w:rsidRPr="00871B4F" w:rsidRDefault="00ED0B89" w:rsidP="00871B4F">
            <w:pPr>
              <w:pStyle w:val="Prrafodelista"/>
              <w:ind w:left="0"/>
              <w:rPr>
                <w:noProof/>
                <w:lang w:eastAsia="es-HN"/>
              </w:rPr>
            </w:pPr>
          </w:p>
        </w:tc>
      </w:tr>
    </w:tbl>
    <w:p w:rsidR="00C12D11" w:rsidRDefault="00C12D11" w:rsidP="00DB3665">
      <w:pPr>
        <w:pStyle w:val="Prrafodelista"/>
        <w:rPr>
          <w:noProof/>
          <w:lang w:eastAsia="es-HN"/>
        </w:rPr>
      </w:pPr>
    </w:p>
    <w:p w:rsidR="009861FB" w:rsidRDefault="009861FB" w:rsidP="001853EA">
      <w:bookmarkStart w:id="0" w:name="_GoBack"/>
      <w:bookmarkEnd w:id="0"/>
    </w:p>
    <w:sectPr w:rsidR="009861FB" w:rsidSect="00C12D11">
      <w:headerReference w:type="first" r:id="rId8"/>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3BA" w:rsidRDefault="009E03BA" w:rsidP="00C12D11">
      <w:pPr>
        <w:spacing w:after="0" w:line="240" w:lineRule="auto"/>
      </w:pPr>
      <w:r>
        <w:separator/>
      </w:r>
    </w:p>
  </w:endnote>
  <w:endnote w:type="continuationSeparator" w:id="0">
    <w:p w:rsidR="009E03BA" w:rsidRDefault="009E03BA" w:rsidP="00C12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3BA" w:rsidRDefault="009E03BA" w:rsidP="00C12D11">
      <w:pPr>
        <w:spacing w:after="0" w:line="240" w:lineRule="auto"/>
      </w:pPr>
      <w:r>
        <w:separator/>
      </w:r>
    </w:p>
  </w:footnote>
  <w:footnote w:type="continuationSeparator" w:id="0">
    <w:p w:rsidR="009E03BA" w:rsidRDefault="009E03BA" w:rsidP="00C12D11">
      <w:pPr>
        <w:spacing w:after="0" w:line="240" w:lineRule="auto"/>
      </w:pPr>
      <w:r>
        <w:continuationSeparator/>
      </w:r>
    </w:p>
  </w:footnote>
  <w:footnote w:id="1">
    <w:p w:rsidR="00FC20D5" w:rsidRPr="00FC20D5" w:rsidRDefault="00FC20D5">
      <w:pPr>
        <w:pStyle w:val="Textonotapie"/>
        <w:rPr>
          <w:lang w:val="es-MX"/>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D11" w:rsidRDefault="00C12D11">
    <w:pPr>
      <w:pStyle w:val="Encabezado"/>
    </w:pPr>
    <w:r>
      <w:rPr>
        <w:noProof/>
      </w:rPr>
      <w:drawing>
        <wp:anchor distT="0" distB="0" distL="114300" distR="114300" simplePos="0" relativeHeight="251660288" behindDoc="1" locked="0" layoutInCell="1" allowOverlap="1" wp14:anchorId="242C9AC2">
          <wp:simplePos x="0" y="0"/>
          <wp:positionH relativeFrom="column">
            <wp:posOffset>4756785</wp:posOffset>
          </wp:positionH>
          <wp:positionV relativeFrom="paragraph">
            <wp:posOffset>-422910</wp:posOffset>
          </wp:positionV>
          <wp:extent cx="1381760" cy="868680"/>
          <wp:effectExtent l="0" t="0" r="8890" b="762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8686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52ED063A">
          <wp:simplePos x="0" y="0"/>
          <wp:positionH relativeFrom="column">
            <wp:posOffset>-563880</wp:posOffset>
          </wp:positionH>
          <wp:positionV relativeFrom="paragraph">
            <wp:posOffset>-411480</wp:posOffset>
          </wp:positionV>
          <wp:extent cx="561975" cy="932180"/>
          <wp:effectExtent l="0" t="0" r="9525" b="127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932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082F46"/>
    <w:multiLevelType w:val="hybridMultilevel"/>
    <w:tmpl w:val="BB729FA2"/>
    <w:lvl w:ilvl="0" w:tplc="480A0015">
      <w:start w:val="1"/>
      <w:numFmt w:val="upp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 w15:restartNumberingAfterBreak="0">
    <w:nsid w:val="6EA50D43"/>
    <w:multiLevelType w:val="hybridMultilevel"/>
    <w:tmpl w:val="9FCA9362"/>
    <w:lvl w:ilvl="0" w:tplc="480A0015">
      <w:start w:val="1"/>
      <w:numFmt w:val="upp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D64"/>
    <w:rsid w:val="0006556D"/>
    <w:rsid w:val="00083115"/>
    <w:rsid w:val="00106E67"/>
    <w:rsid w:val="00166327"/>
    <w:rsid w:val="001853EA"/>
    <w:rsid w:val="001D0A94"/>
    <w:rsid w:val="00204B02"/>
    <w:rsid w:val="0021440F"/>
    <w:rsid w:val="0022232B"/>
    <w:rsid w:val="00286330"/>
    <w:rsid w:val="002A086A"/>
    <w:rsid w:val="003A3605"/>
    <w:rsid w:val="00466BDC"/>
    <w:rsid w:val="004B45D1"/>
    <w:rsid w:val="00554156"/>
    <w:rsid w:val="005B2DF4"/>
    <w:rsid w:val="005F6896"/>
    <w:rsid w:val="006A3473"/>
    <w:rsid w:val="007C1D64"/>
    <w:rsid w:val="008523F1"/>
    <w:rsid w:val="00871B4F"/>
    <w:rsid w:val="009040EE"/>
    <w:rsid w:val="009816AA"/>
    <w:rsid w:val="009861FB"/>
    <w:rsid w:val="009E03BA"/>
    <w:rsid w:val="00A45CC7"/>
    <w:rsid w:val="00A76E19"/>
    <w:rsid w:val="00B5159E"/>
    <w:rsid w:val="00B63E4F"/>
    <w:rsid w:val="00B91558"/>
    <w:rsid w:val="00C02091"/>
    <w:rsid w:val="00C12D11"/>
    <w:rsid w:val="00C53B41"/>
    <w:rsid w:val="00DB3665"/>
    <w:rsid w:val="00E13DEB"/>
    <w:rsid w:val="00E8487E"/>
    <w:rsid w:val="00EC5535"/>
    <w:rsid w:val="00ED0B89"/>
    <w:rsid w:val="00F97DBF"/>
    <w:rsid w:val="00FC20D5"/>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A42754-15C2-442D-B397-A2EBD5A69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2223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2223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2223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1D64"/>
    <w:pPr>
      <w:ind w:left="720"/>
      <w:contextualSpacing/>
    </w:pPr>
  </w:style>
  <w:style w:type="table" w:styleId="Tablaconcuadrcula">
    <w:name w:val="Table Grid"/>
    <w:basedOn w:val="Tablanormal"/>
    <w:uiPriority w:val="39"/>
    <w:rsid w:val="00466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22232B"/>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22232B"/>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22232B"/>
    <w:rPr>
      <w:rFonts w:asciiTheme="majorHAnsi" w:eastAsiaTheme="majorEastAsia" w:hAnsiTheme="majorHAnsi" w:cstheme="majorBidi"/>
      <w:color w:val="1F3763" w:themeColor="accent1" w:themeShade="7F"/>
      <w:sz w:val="24"/>
      <w:szCs w:val="24"/>
    </w:rPr>
  </w:style>
  <w:style w:type="paragraph" w:styleId="Encabezado">
    <w:name w:val="header"/>
    <w:basedOn w:val="Normal"/>
    <w:link w:val="EncabezadoCar"/>
    <w:uiPriority w:val="99"/>
    <w:unhideWhenUsed/>
    <w:rsid w:val="00C12D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2D11"/>
  </w:style>
  <w:style w:type="paragraph" w:styleId="Piedepgina">
    <w:name w:val="footer"/>
    <w:basedOn w:val="Normal"/>
    <w:link w:val="PiedepginaCar"/>
    <w:uiPriority w:val="99"/>
    <w:unhideWhenUsed/>
    <w:rsid w:val="00C12D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12D11"/>
  </w:style>
  <w:style w:type="paragraph" w:styleId="NormalWeb">
    <w:name w:val="Normal (Web)"/>
    <w:basedOn w:val="Normal"/>
    <w:uiPriority w:val="99"/>
    <w:unhideWhenUsed/>
    <w:rsid w:val="00C12D1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A45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45CC7"/>
    <w:rPr>
      <w:rFonts w:ascii="Segoe UI" w:hAnsi="Segoe UI" w:cs="Segoe UI"/>
      <w:sz w:val="18"/>
      <w:szCs w:val="18"/>
    </w:rPr>
  </w:style>
  <w:style w:type="paragraph" w:styleId="Textonotapie">
    <w:name w:val="footnote text"/>
    <w:basedOn w:val="Normal"/>
    <w:link w:val="TextonotapieCar"/>
    <w:uiPriority w:val="99"/>
    <w:semiHidden/>
    <w:unhideWhenUsed/>
    <w:rsid w:val="00FC20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C20D5"/>
    <w:rPr>
      <w:sz w:val="20"/>
      <w:szCs w:val="20"/>
    </w:rPr>
  </w:style>
  <w:style w:type="character" w:styleId="Refdenotaalpie">
    <w:name w:val="footnote reference"/>
    <w:basedOn w:val="Fuentedeprrafopredeter"/>
    <w:uiPriority w:val="99"/>
    <w:semiHidden/>
    <w:unhideWhenUsed/>
    <w:rsid w:val="00FC20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0EEC0-2B23-4F57-AB8F-FC79B42F2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Sitio Vicerrectoría Académica</cp:lastModifiedBy>
  <cp:revision>3</cp:revision>
  <cp:lastPrinted>2018-10-22T15:05:00Z</cp:lastPrinted>
  <dcterms:created xsi:type="dcterms:W3CDTF">2018-10-22T15:05:00Z</dcterms:created>
  <dcterms:modified xsi:type="dcterms:W3CDTF">2018-10-22T15:06:00Z</dcterms:modified>
</cp:coreProperties>
</file>